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7C8" w:rsidRDefault="005877C8"/>
    <w:p w:rsidR="00661515" w:rsidRPr="00A8327D" w:rsidRDefault="00661515">
      <w:pPr>
        <w:rPr>
          <w:sz w:val="20"/>
          <w:szCs w:val="20"/>
        </w:rPr>
      </w:pPr>
    </w:p>
    <w:p w:rsidR="00661515" w:rsidRPr="00A8327D" w:rsidRDefault="00661515" w:rsidP="00661515">
      <w:pPr>
        <w:ind w:left="-1134" w:right="-994"/>
        <w:jc w:val="center"/>
        <w:rPr>
          <w:rFonts w:ascii="HelveticaRounded LT Std BdCn" w:hAnsi="HelveticaRounded LT Std BdCn"/>
          <w:sz w:val="20"/>
          <w:szCs w:val="20"/>
        </w:rPr>
      </w:pPr>
    </w:p>
    <w:p w:rsidR="00661515" w:rsidRPr="00661515" w:rsidRDefault="00661515" w:rsidP="00661515">
      <w:pPr>
        <w:spacing w:after="0"/>
        <w:jc w:val="center"/>
        <w:rPr>
          <w:rFonts w:ascii="HelveticaRounded LT Std BdCn" w:hAnsi="HelveticaRounded LT Std BdCn"/>
          <w:sz w:val="32"/>
          <w:szCs w:val="32"/>
        </w:rPr>
      </w:pPr>
      <w:r w:rsidRPr="00661515">
        <w:rPr>
          <w:rFonts w:ascii="HelveticaRounded LT Std BdCn" w:hAnsi="HelveticaRounded LT Std BdCn"/>
          <w:sz w:val="32"/>
          <w:szCs w:val="32"/>
        </w:rPr>
        <w:t>Calendario de elecciones a representantes de estudiantes</w:t>
      </w:r>
    </w:p>
    <w:p w:rsidR="006F4D31" w:rsidRDefault="00661515" w:rsidP="006F4D31">
      <w:pPr>
        <w:spacing w:after="0"/>
        <w:jc w:val="center"/>
        <w:rPr>
          <w:rFonts w:ascii="HelveticaRounded LT Std BdCn" w:hAnsi="HelveticaRounded LT Std BdCn"/>
          <w:sz w:val="32"/>
          <w:szCs w:val="32"/>
        </w:rPr>
      </w:pPr>
      <w:r w:rsidRPr="00661515">
        <w:rPr>
          <w:rFonts w:ascii="HelveticaRounded LT Std BdCn" w:hAnsi="HelveticaRounded LT Std BdCn"/>
          <w:sz w:val="32"/>
          <w:szCs w:val="32"/>
        </w:rPr>
        <w:t>Curso 202</w:t>
      </w:r>
      <w:r w:rsidR="009B3C25">
        <w:rPr>
          <w:rFonts w:ascii="HelveticaRounded LT Std BdCn" w:hAnsi="HelveticaRounded LT Std BdCn"/>
          <w:sz w:val="32"/>
          <w:szCs w:val="32"/>
        </w:rPr>
        <w:t>4</w:t>
      </w:r>
      <w:r w:rsidRPr="00661515">
        <w:rPr>
          <w:rFonts w:ascii="HelveticaRounded LT Std BdCn" w:hAnsi="HelveticaRounded LT Std BdCn"/>
          <w:sz w:val="32"/>
          <w:szCs w:val="32"/>
        </w:rPr>
        <w:t>-2</w:t>
      </w:r>
      <w:r w:rsidR="009B3C25">
        <w:rPr>
          <w:rFonts w:ascii="HelveticaRounded LT Std BdCn" w:hAnsi="HelveticaRounded LT Std BdCn"/>
          <w:sz w:val="32"/>
          <w:szCs w:val="32"/>
        </w:rPr>
        <w:t>5</w:t>
      </w:r>
    </w:p>
    <w:p w:rsidR="006F4D31" w:rsidRPr="006F4D31" w:rsidRDefault="006F4D31" w:rsidP="006F4D31">
      <w:pPr>
        <w:spacing w:after="0"/>
        <w:jc w:val="center"/>
        <w:rPr>
          <w:rFonts w:ascii="HelveticaRounded LT Std BdCn" w:hAnsi="HelveticaRounded LT Std BdCn"/>
          <w:sz w:val="8"/>
          <w:szCs w:val="8"/>
        </w:rPr>
      </w:pPr>
    </w:p>
    <w:p w:rsidR="00661515" w:rsidRDefault="009B3C25" w:rsidP="006F4D31">
      <w:pPr>
        <w:spacing w:after="0"/>
        <w:jc w:val="center"/>
        <w:rPr>
          <w:rFonts w:ascii="Helvetica LT Std Light" w:hAnsi="Helvetica LT Std Light"/>
          <w:i/>
          <w:sz w:val="32"/>
          <w:szCs w:val="32"/>
        </w:rPr>
      </w:pPr>
      <w:r>
        <w:rPr>
          <w:rFonts w:ascii="Helvetica LT Std Light" w:hAnsi="Helvetica LT Std Light"/>
          <w:i/>
          <w:sz w:val="32"/>
          <w:szCs w:val="32"/>
        </w:rPr>
        <w:t xml:space="preserve">Consejo de </w:t>
      </w:r>
      <w:r w:rsidR="001B3BE8">
        <w:rPr>
          <w:rFonts w:ascii="Helvetica LT Std Light" w:hAnsi="Helvetica LT Std Light"/>
          <w:i/>
          <w:sz w:val="32"/>
          <w:szCs w:val="32"/>
        </w:rPr>
        <w:t>Departamento</w:t>
      </w:r>
    </w:p>
    <w:p w:rsidR="00661515" w:rsidRPr="004E42B7" w:rsidRDefault="00E72161" w:rsidP="00661515">
      <w:pPr>
        <w:spacing w:after="0"/>
        <w:jc w:val="center"/>
        <w:rPr>
          <w:rFonts w:ascii="Helvetica LT Std Light" w:hAnsi="Helvetica LT Std Light"/>
          <w:i/>
          <w:sz w:val="8"/>
          <w:szCs w:val="8"/>
        </w:rPr>
      </w:pPr>
      <w:r w:rsidRPr="00E72161">
        <w:rPr>
          <w:rFonts w:ascii="Helvetica LT Std Light" w:hAnsi="Helvetica LT Std Light"/>
          <w:noProof/>
          <w:sz w:val="20"/>
          <w:szCs w:val="20"/>
          <w:lang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86pt;margin-top:5.65pt;width:50.6pt;height:532.2pt;z-index:251658240;mso-width-relative:margin;mso-height-relative:margin" filled="f" stroked="f">
            <v:textbox style="layout-flow:vertical;mso-layout-flow-alt:bottom-to-top">
              <w:txbxContent>
                <w:p w:rsidR="00191F89" w:rsidRPr="00A8327D" w:rsidRDefault="00A8327D" w:rsidP="00A8327D">
                  <w:pPr>
                    <w:jc w:val="center"/>
                    <w:rPr>
                      <w:rFonts w:ascii="Helvetica LT Std Light" w:hAnsi="Helvetica LT Std Light"/>
                    </w:rPr>
                  </w:pPr>
                  <w:r w:rsidRPr="00A8327D">
                    <w:rPr>
                      <w:rFonts w:ascii="Helvetica LT Std Light" w:hAnsi="Helvetica LT Std Light"/>
                    </w:rPr>
                    <w:t>El plazo de presentación de cualquier tipo de documento finalizará a las 14:00 horas del día señalado y se hará, preferentemente, mediante Registro</w:t>
                  </w:r>
                  <w:r w:rsidR="00B15A66">
                    <w:rPr>
                      <w:rFonts w:ascii="Helvetica LT Std Light" w:hAnsi="Helvetica LT Std Light"/>
                    </w:rPr>
                    <w:t xml:space="preserve"> (</w:t>
                  </w:r>
                  <w:r w:rsidR="00B15A66" w:rsidRPr="00B15A66">
                    <w:rPr>
                      <w:rFonts w:ascii="Helvetica LT Std Light" w:hAnsi="Helvetica LT Std Light"/>
                      <w:i/>
                    </w:rPr>
                    <w:t>Sede electrónica</w:t>
                  </w:r>
                  <w:r w:rsidR="00B15A66">
                    <w:rPr>
                      <w:rFonts w:ascii="Helvetica LT Std Light" w:hAnsi="Helvetica LT Std Light"/>
                    </w:rPr>
                    <w:t>)</w:t>
                  </w:r>
                  <w:r w:rsidRPr="00A8327D">
                    <w:rPr>
                      <w:rFonts w:ascii="Helvetica LT Std Light" w:hAnsi="Helvetica LT Std Light"/>
                    </w:rPr>
                    <w:t>.</w:t>
                  </w:r>
                </w:p>
              </w:txbxContent>
            </v:textbox>
          </v:shape>
        </w:pict>
      </w: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661515" w:rsidTr="00951544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661515" w:rsidRPr="00661515" w:rsidRDefault="0047466D" w:rsidP="00661515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CENSOS</w:t>
            </w:r>
          </w:p>
        </w:tc>
      </w:tr>
      <w:tr w:rsidR="00661515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661515" w:rsidRPr="004E42B7" w:rsidRDefault="00293891" w:rsidP="009B3C25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4</w:t>
            </w:r>
            <w:r w:rsidR="00661515" w:rsidRPr="004E42B7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9B3C25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661515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Publicación de los censos provisionales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293891" w:rsidP="00293891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 xml:space="preserve">7 </w:t>
            </w:r>
            <w:r w:rsidR="00E83F93">
              <w:rPr>
                <w:rFonts w:ascii="Helvetica LT Std Light" w:hAnsi="Helvetica LT Std Light"/>
                <w:sz w:val="20"/>
                <w:szCs w:val="20"/>
              </w:rPr>
              <w:t xml:space="preserve">al </w:t>
            </w:r>
            <w:r w:rsidR="009B3C25">
              <w:rPr>
                <w:rFonts w:ascii="Helvetica LT Std Light" w:hAnsi="Helvetica LT Std Light"/>
                <w:sz w:val="20"/>
                <w:szCs w:val="20"/>
              </w:rPr>
              <w:t>1</w:t>
            </w:r>
            <w:r>
              <w:rPr>
                <w:rFonts w:ascii="Helvetica LT Std Light" w:hAnsi="Helvetica LT Std Light"/>
                <w:sz w:val="20"/>
                <w:szCs w:val="20"/>
              </w:rPr>
              <w:t>1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</w:t>
            </w:r>
            <w:r w:rsidR="00A17053">
              <w:rPr>
                <w:rFonts w:ascii="Helvetica LT Std Light" w:hAnsi="Helvetica LT Std Light"/>
                <w:sz w:val="20"/>
                <w:szCs w:val="20"/>
              </w:rPr>
              <w:t xml:space="preserve">de </w:t>
            </w:r>
            <w:r w:rsidR="009B3C25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Plazo de presentación de reclamaciones ante la Comisión Electoral del Centro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7466D" w:rsidRPr="004E42B7" w:rsidRDefault="00341700" w:rsidP="00293891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</w:t>
            </w:r>
            <w:r w:rsidR="00293891">
              <w:rPr>
                <w:rFonts w:ascii="Helvetica LT Std Light" w:hAnsi="Helvetica LT Std Light"/>
                <w:sz w:val="20"/>
                <w:szCs w:val="20"/>
              </w:rPr>
              <w:t xml:space="preserve">4 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de </w:t>
            </w:r>
            <w:r w:rsidR="00A17053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7466D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Resolución de las reclamaciones al censo, y comunicación a los reclamantes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293891" w:rsidP="00341700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 xml:space="preserve">15 </w:t>
            </w:r>
            <w:r w:rsidR="00B15A66">
              <w:rPr>
                <w:rFonts w:ascii="Helvetica LT Std Light" w:hAnsi="Helvetica LT Std Light"/>
                <w:sz w:val="20"/>
                <w:szCs w:val="20"/>
              </w:rPr>
              <w:t xml:space="preserve">de </w:t>
            </w:r>
            <w:r w:rsidR="00A17053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Presentación de reclamaciones ante la Comisión Electoral Central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7466D" w:rsidRPr="004E42B7" w:rsidRDefault="00341700" w:rsidP="00293891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</w:t>
            </w:r>
            <w:r w:rsidR="00293891">
              <w:rPr>
                <w:rFonts w:ascii="Helvetica LT Std Light" w:hAnsi="Helvetica LT Std Light"/>
                <w:sz w:val="20"/>
                <w:szCs w:val="20"/>
              </w:rPr>
              <w:t>6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7466D" w:rsidRPr="004E42B7" w:rsidRDefault="0047466D" w:rsidP="0047466D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Publicación de los censos definitivos</w:t>
            </w:r>
          </w:p>
        </w:tc>
      </w:tr>
    </w:tbl>
    <w:p w:rsidR="00661515" w:rsidRPr="004E42B7" w:rsidRDefault="00661515" w:rsidP="00661515">
      <w:pPr>
        <w:spacing w:after="0"/>
        <w:rPr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661515" w:rsidTr="00951544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661515" w:rsidRPr="00661515" w:rsidRDefault="0047466D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CANDIDATURAS</w:t>
            </w:r>
          </w:p>
        </w:tc>
      </w:tr>
      <w:tr w:rsidR="00951544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661515" w:rsidRPr="004E42B7" w:rsidRDefault="00341700" w:rsidP="00293891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</w:t>
            </w:r>
            <w:r w:rsidR="00293891">
              <w:rPr>
                <w:rFonts w:ascii="Helvetica LT Std Light" w:hAnsi="Helvetica LT Std Light"/>
                <w:sz w:val="20"/>
                <w:szCs w:val="20"/>
              </w:rPr>
              <w:t>1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1</w:t>
            </w:r>
            <w:r w:rsidR="00293891">
              <w:rPr>
                <w:rFonts w:ascii="Helvetica LT Std Light" w:hAnsi="Helvetica LT Std Light"/>
                <w:sz w:val="20"/>
                <w:szCs w:val="20"/>
              </w:rPr>
              <w:t>7</w:t>
            </w:r>
            <w:r w:rsidR="00A540EF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661515" w:rsidRPr="004E42B7" w:rsidRDefault="0047466D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Plazo de presentación de candidaturas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136036" w:rsidP="00B15A6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21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47466D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Proclamación provisional de candidatos</w:t>
            </w:r>
          </w:p>
        </w:tc>
      </w:tr>
      <w:tr w:rsidR="00191F89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191F89" w:rsidRPr="004E42B7" w:rsidRDefault="00C635DE" w:rsidP="00C635DE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22</w:t>
            </w:r>
            <w:r w:rsidR="00191F89" w:rsidRPr="004E42B7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24</w:t>
            </w:r>
            <w:r w:rsidR="00191F89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191F89" w:rsidRPr="00EC2919" w:rsidRDefault="00191F89" w:rsidP="00F61AD2">
            <w:pPr>
              <w:tabs>
                <w:tab w:val="left" w:pos="1440"/>
                <w:tab w:val="left" w:pos="2880"/>
                <w:tab w:val="left" w:pos="4320"/>
                <w:tab w:val="left" w:pos="5760"/>
              </w:tabs>
              <w:suppressAutoHyphens/>
              <w:outlineLvl w:val="0"/>
              <w:rPr>
                <w:rFonts w:ascii="Helvetica LT Std Light" w:hAnsi="Helvetica LT Std Light"/>
              </w:rPr>
            </w:pPr>
            <w:r w:rsidRPr="00EC2919">
              <w:rPr>
                <w:rFonts w:ascii="Helvetica LT Std Light" w:hAnsi="Helvetica LT Std Light" w:cs="Arial Unicode MS"/>
                <w:color w:val="000000"/>
                <w:sz w:val="20"/>
                <w:szCs w:val="20"/>
              </w:rPr>
              <w:t>Presentación de reclamaciones ante la Comisión Electoral del Centro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136036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24</w:t>
            </w:r>
            <w:r w:rsidR="000C7C7A">
              <w:rPr>
                <w:rFonts w:ascii="Helvetica LT Std Light" w:hAnsi="Helvetica LT Std Light"/>
                <w:sz w:val="20"/>
                <w:szCs w:val="20"/>
              </w:rPr>
              <w:t xml:space="preserve"> 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>de 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F61AD2">
            <w:pPr>
              <w:rPr>
                <w:rFonts w:ascii="HelveticaLTStd-Light" w:hAnsi="HelveticaLTStd-Light" w:cs="HelveticaLTStd-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Resolución de las reclamaciones, y comunicación a los reclamantes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7466D" w:rsidRPr="004E42B7" w:rsidRDefault="00136036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25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7466D" w:rsidRPr="004E42B7" w:rsidRDefault="0047466D" w:rsidP="00F61AD2">
            <w:pPr>
              <w:rPr>
                <w:rFonts w:ascii="HelveticaLTStd-Light" w:hAnsi="HelveticaLTStd-Light" w:cs="HelveticaLTStd-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Presentación de reclamaciones ante la Comisión Electoral Central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C635DE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28</w:t>
            </w:r>
            <w:r w:rsidR="0095167E">
              <w:rPr>
                <w:rFonts w:ascii="Helvetica LT Std Light" w:hAnsi="Helvetica LT Std Light"/>
                <w:sz w:val="20"/>
                <w:szCs w:val="20"/>
              </w:rPr>
              <w:t xml:space="preserve"> 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>de 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F61AD2">
            <w:pPr>
              <w:rPr>
                <w:rFonts w:ascii="HelveticaLTStd-Light" w:hAnsi="HelveticaLTStd-Light" w:cs="HelveticaLTStd-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Proclamación definitiva de candidatos</w:t>
            </w:r>
          </w:p>
        </w:tc>
      </w:tr>
    </w:tbl>
    <w:p w:rsidR="00661515" w:rsidRPr="004E42B7" w:rsidRDefault="00661515" w:rsidP="00661515">
      <w:pPr>
        <w:spacing w:after="0"/>
        <w:rPr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661515" w:rsidTr="00951544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661515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SORTEO DE MESA</w:t>
            </w:r>
          </w:p>
        </w:tc>
      </w:tr>
      <w:tr w:rsidR="00661515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661515" w:rsidRPr="004E42B7" w:rsidRDefault="00C635DE" w:rsidP="0095167E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28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661515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Sorteo público para designar los miembros de las mesas electorales</w:t>
            </w:r>
          </w:p>
        </w:tc>
      </w:tr>
    </w:tbl>
    <w:p w:rsidR="00661515" w:rsidRPr="004E42B7" w:rsidRDefault="00661515" w:rsidP="00951544">
      <w:pPr>
        <w:spacing w:after="0"/>
        <w:rPr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4E42B7" w:rsidRPr="00661515" w:rsidTr="00F61AD2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4E42B7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VOTO PRESENCIAL ANTICIPADO</w:t>
            </w:r>
          </w:p>
        </w:tc>
      </w:tr>
      <w:tr w:rsidR="004E42B7" w:rsidRPr="00661515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C635DE" w:rsidP="00C635DE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29 al 30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Voto presencial anticipado</w:t>
            </w:r>
          </w:p>
        </w:tc>
      </w:tr>
    </w:tbl>
    <w:p w:rsidR="00174E32" w:rsidRPr="004E42B7" w:rsidRDefault="00174E32" w:rsidP="00174E32">
      <w:pPr>
        <w:spacing w:after="0"/>
        <w:ind w:left="-709" w:right="-568"/>
        <w:rPr>
          <w:rFonts w:ascii="Helvetica LT Std Light" w:hAnsi="Helvetica LT Std Light"/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4E42B7" w:rsidRPr="00661515" w:rsidTr="00F61AD2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4E42B7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JORNADA DE VOTACIÓN</w:t>
            </w:r>
          </w:p>
        </w:tc>
      </w:tr>
      <w:tr w:rsidR="004E42B7" w:rsidRPr="00661515" w:rsidTr="004E42B7">
        <w:trPr>
          <w:trHeight w:val="397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C635DE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4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>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Jornada de Votación</w:t>
            </w:r>
          </w:p>
        </w:tc>
      </w:tr>
    </w:tbl>
    <w:p w:rsidR="004E42B7" w:rsidRPr="004E42B7" w:rsidRDefault="004E42B7" w:rsidP="004E42B7">
      <w:pPr>
        <w:spacing w:after="0"/>
        <w:rPr>
          <w:rFonts w:ascii="Helvetica LT Std Light" w:hAnsi="Helvetica LT Std Light"/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4E42B7" w:rsidTr="00F61AD2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4E42B7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PROCLAMACIÓN DE RESULTADOS</w:t>
            </w:r>
          </w:p>
        </w:tc>
      </w:tr>
      <w:tr w:rsidR="004E42B7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C635DE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6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>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Proclamación provisional de candidatos electos</w:t>
            </w:r>
          </w:p>
        </w:tc>
      </w:tr>
      <w:tr w:rsidR="004E42B7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E42B7" w:rsidRPr="004E42B7" w:rsidRDefault="00C635DE" w:rsidP="00C635DE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7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11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Plazo de presentación de reclamaciones ante la Comisión Electoral del Centro</w:t>
            </w:r>
          </w:p>
        </w:tc>
      </w:tr>
      <w:tr w:rsidR="004E42B7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C635DE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11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Resolución de las reclamaciones, y comunicación a los reclamantes</w:t>
            </w:r>
          </w:p>
        </w:tc>
      </w:tr>
      <w:tr w:rsidR="004E42B7" w:rsidTr="00191F89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E42B7" w:rsidRPr="004E42B7" w:rsidRDefault="00C635DE" w:rsidP="00245E3D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12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 w:cs="HelveticaLTStd-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Presentación de reclamaciones ante la Comisión Electoral Central</w:t>
            </w:r>
          </w:p>
        </w:tc>
      </w:tr>
      <w:tr w:rsidR="004E42B7" w:rsidTr="00191F89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C635DE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13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 w:cs="HelveticaLTStd-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Proclamación definitiva de candidatos electos</w:t>
            </w:r>
          </w:p>
        </w:tc>
      </w:tr>
    </w:tbl>
    <w:p w:rsidR="004E42B7" w:rsidRDefault="004E42B7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B15A66" w:rsidRDefault="00B15A6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B15A66" w:rsidRDefault="00B15A6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6827D3" w:rsidRDefault="006827D3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136036" w:rsidRDefault="0013603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6827D3" w:rsidRDefault="006827D3" w:rsidP="008F5D3E">
      <w:pPr>
        <w:pStyle w:val="Default"/>
        <w:ind w:left="-709"/>
        <w:rPr>
          <w:rFonts w:ascii="Helvetica LT Std Light" w:hAnsi="Helvetica LT Std Light" w:cstheme="minorBidi"/>
          <w:color w:val="auto"/>
        </w:rPr>
      </w:pPr>
      <w:r w:rsidRPr="004547D9">
        <w:rPr>
          <w:rFonts w:ascii="Helvetica LT Std Light" w:hAnsi="Helvetica LT Std Light" w:cstheme="minorBidi"/>
          <w:color w:val="auto"/>
          <w:u w:val="single"/>
        </w:rPr>
        <w:t>Colegio Electoral</w:t>
      </w:r>
      <w:r w:rsidR="008F5D3E">
        <w:rPr>
          <w:rFonts w:ascii="Helvetica LT Std Light" w:hAnsi="Helvetica LT Std Light" w:cstheme="minorBidi"/>
          <w:color w:val="auto"/>
        </w:rPr>
        <w:t>: CENTRO</w:t>
      </w:r>
    </w:p>
    <w:p w:rsidR="006827D3" w:rsidRPr="00A540EF" w:rsidRDefault="006827D3" w:rsidP="008F5D3E">
      <w:pPr>
        <w:pStyle w:val="Default"/>
        <w:ind w:left="-709"/>
        <w:rPr>
          <w:rFonts w:ascii="Helvetica LT Std Light" w:hAnsi="Helvetica LT Std Light" w:cstheme="minorBidi"/>
          <w:color w:val="auto"/>
        </w:rPr>
      </w:pPr>
      <w:r w:rsidRPr="004547D9">
        <w:rPr>
          <w:rFonts w:ascii="Helvetica LT Std Light" w:hAnsi="Helvetica LT Std Light" w:cstheme="minorBidi"/>
          <w:color w:val="auto"/>
          <w:u w:val="single"/>
        </w:rPr>
        <w:t>Horario de Votación</w:t>
      </w:r>
      <w:r>
        <w:rPr>
          <w:rFonts w:ascii="Helvetica LT Std Light" w:hAnsi="Helvetica LT Std Light" w:cstheme="minorBidi"/>
          <w:color w:val="auto"/>
        </w:rPr>
        <w:t>: De 10 a 18 horas</w:t>
      </w:r>
      <w:r w:rsidR="0095167E">
        <w:rPr>
          <w:rFonts w:ascii="Helvetica LT Std Light" w:hAnsi="Helvetica LT Std Light" w:cstheme="minorBidi"/>
          <w:color w:val="auto"/>
        </w:rPr>
        <w:t xml:space="preserve"> (</w:t>
      </w:r>
      <w:r w:rsidR="002351C7" w:rsidRPr="002351C7">
        <w:rPr>
          <w:rFonts w:ascii="Helvetica LT Std Light" w:hAnsi="Helvetica LT Std Light" w:cstheme="minorBidi"/>
          <w:i/>
          <w:color w:val="auto"/>
        </w:rPr>
        <w:t>recomendación</w:t>
      </w:r>
      <w:r w:rsidR="002351C7">
        <w:rPr>
          <w:rFonts w:ascii="Helvetica LT Std Light" w:hAnsi="Helvetica LT Std Light" w:cstheme="minorBidi"/>
          <w:color w:val="auto"/>
        </w:rPr>
        <w:t>)</w:t>
      </w:r>
    </w:p>
    <w:p w:rsidR="006827D3" w:rsidRDefault="006827D3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B15A66" w:rsidRDefault="00B15A6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6325A0" w:rsidRPr="00B15A66" w:rsidRDefault="006325A0" w:rsidP="006325A0">
      <w:pPr>
        <w:pStyle w:val="Default"/>
        <w:ind w:left="-284" w:right="-568"/>
        <w:jc w:val="center"/>
        <w:rPr>
          <w:rFonts w:ascii="HelveticaRounded LT Std BdCn" w:hAnsi="HelveticaRounded LT Std BdCn" w:cstheme="minorBidi"/>
          <w:color w:val="FF0000"/>
          <w:sz w:val="32"/>
          <w:szCs w:val="32"/>
        </w:rPr>
      </w:pPr>
      <w:r w:rsidRPr="00B15A66">
        <w:rPr>
          <w:rFonts w:ascii="HelveticaRounded LT Std BdCn" w:hAnsi="HelveticaRounded LT Std BdCn" w:cstheme="minorBidi"/>
          <w:color w:val="FF0000"/>
          <w:sz w:val="32"/>
          <w:szCs w:val="32"/>
        </w:rPr>
        <w:t xml:space="preserve">Festivos </w:t>
      </w:r>
      <w:r>
        <w:rPr>
          <w:rFonts w:ascii="HelveticaRounded LT Std BdCn" w:hAnsi="HelveticaRounded LT Std BdCn" w:cstheme="minorBidi"/>
          <w:color w:val="FF0000"/>
          <w:sz w:val="32"/>
          <w:szCs w:val="32"/>
        </w:rPr>
        <w:t xml:space="preserve">comunes </w:t>
      </w:r>
      <w:r w:rsidRPr="00B15A66">
        <w:rPr>
          <w:rFonts w:ascii="HelveticaRounded LT Std BdCn" w:hAnsi="HelveticaRounded LT Std BdCn" w:cstheme="minorBidi"/>
          <w:color w:val="FF0000"/>
          <w:sz w:val="32"/>
          <w:szCs w:val="32"/>
        </w:rPr>
        <w:t>a tener en cuenta</w:t>
      </w:r>
    </w:p>
    <w:p w:rsidR="006325A0" w:rsidRDefault="006325A0" w:rsidP="006325A0">
      <w:pPr>
        <w:pStyle w:val="Default"/>
        <w:ind w:left="-284" w:right="-568"/>
        <w:rPr>
          <w:rFonts w:ascii="Helvetica LT Std Light" w:hAnsi="Helvetica LT Std Light" w:cstheme="minorBidi"/>
          <w:color w:val="auto"/>
        </w:rPr>
      </w:pPr>
    </w:p>
    <w:p w:rsidR="006325A0" w:rsidRDefault="006325A0" w:rsidP="006325A0">
      <w:pPr>
        <w:pStyle w:val="Default"/>
        <w:numPr>
          <w:ilvl w:val="0"/>
          <w:numId w:val="2"/>
        </w:numPr>
        <w:ind w:left="-284" w:right="-568"/>
        <w:rPr>
          <w:rFonts w:ascii="Helvetica LT Std Light" w:hAnsi="Helvetica LT Std Light" w:cstheme="minorBidi"/>
          <w:color w:val="auto"/>
        </w:rPr>
      </w:pPr>
      <w:r>
        <w:rPr>
          <w:rFonts w:ascii="Helvetica LT Std Light" w:hAnsi="Helvetica LT Std Light" w:cstheme="minorBidi"/>
          <w:color w:val="auto"/>
        </w:rPr>
        <w:t>12 Octubre &gt;&gt; Fiesta Nacional de España.</w:t>
      </w:r>
    </w:p>
    <w:p w:rsidR="006325A0" w:rsidRDefault="006325A0" w:rsidP="006325A0">
      <w:pPr>
        <w:pStyle w:val="Default"/>
        <w:numPr>
          <w:ilvl w:val="0"/>
          <w:numId w:val="2"/>
        </w:numPr>
        <w:ind w:left="-284" w:right="-568"/>
        <w:rPr>
          <w:rFonts w:ascii="Helvetica LT Std Light" w:hAnsi="Helvetica LT Std Light" w:cstheme="minorBidi"/>
          <w:color w:val="auto"/>
        </w:rPr>
      </w:pPr>
      <w:r>
        <w:rPr>
          <w:rFonts w:ascii="Helvetica LT Std Light" w:hAnsi="Helvetica LT Std Light" w:cstheme="minorBidi"/>
          <w:color w:val="auto"/>
        </w:rPr>
        <w:t>1 Nov. &gt;&gt; Festividad de Todos los Santos.</w:t>
      </w:r>
    </w:p>
    <w:p w:rsidR="006325A0" w:rsidRPr="00A540EF" w:rsidRDefault="006325A0" w:rsidP="006325A0">
      <w:pPr>
        <w:pStyle w:val="Default"/>
        <w:numPr>
          <w:ilvl w:val="0"/>
          <w:numId w:val="2"/>
        </w:numPr>
        <w:ind w:left="-284" w:right="-568"/>
        <w:rPr>
          <w:rFonts w:ascii="Helvetica LT Std Light" w:hAnsi="Helvetica LT Std Light" w:cstheme="minorBidi"/>
          <w:color w:val="auto"/>
        </w:rPr>
      </w:pPr>
      <w:r>
        <w:rPr>
          <w:rFonts w:ascii="Helvetica LT Std Light" w:hAnsi="Helvetica LT Std Light" w:cstheme="minorBidi"/>
          <w:color w:val="auto"/>
        </w:rPr>
        <w:t>9 Nov. &gt;&gt; Festividad de la Nuestra Señora de la Almudena.</w:t>
      </w:r>
    </w:p>
    <w:p w:rsidR="006325A0" w:rsidRPr="00A540EF" w:rsidRDefault="006325A0" w:rsidP="006325A0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sectPr w:rsidR="006325A0" w:rsidRPr="00A540EF" w:rsidSect="005877C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3D53" w:rsidRDefault="00133D53" w:rsidP="00396FA8">
      <w:pPr>
        <w:spacing w:after="0" w:line="240" w:lineRule="auto"/>
      </w:pPr>
      <w:r>
        <w:separator/>
      </w:r>
    </w:p>
  </w:endnote>
  <w:endnote w:type="continuationSeparator" w:id="0">
    <w:p w:rsidR="00133D53" w:rsidRDefault="00133D53" w:rsidP="00396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venir LT Std 45 Book">
    <w:panose1 w:val="020B05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Rounded LT Std BdCn">
    <w:altName w:val="Arial"/>
    <w:panose1 w:val="020F0706030703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LT Std Light">
    <w:altName w:val="Arial"/>
    <w:panose1 w:val="020B0403020202020204"/>
    <w:charset w:val="00"/>
    <w:family w:val="swiss"/>
    <w:notTrueType/>
    <w:pitch w:val="variable"/>
    <w:sig w:usb0="800000AF" w:usb1="4000204A" w:usb2="00000000" w:usb3="00000000" w:csb0="00000001" w:csb1="00000000"/>
  </w:font>
  <w:font w:name="HelveticaLTStd-Ligh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F5E" w:rsidRDefault="00751F5E">
    <w:pPr>
      <w:pStyle w:val="Piedep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F5E" w:rsidRDefault="00751F5E">
    <w:pPr>
      <w:pStyle w:val="Piedep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F5E" w:rsidRDefault="00751F5E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3D53" w:rsidRDefault="00133D53" w:rsidP="00396FA8">
      <w:pPr>
        <w:spacing w:after="0" w:line="240" w:lineRule="auto"/>
      </w:pPr>
      <w:r>
        <w:separator/>
      </w:r>
    </w:p>
  </w:footnote>
  <w:footnote w:type="continuationSeparator" w:id="0">
    <w:p w:rsidR="00133D53" w:rsidRDefault="00133D53" w:rsidP="00396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A8" w:rsidRDefault="00E72161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5741233" o:spid="_x0000_s2062" type="#_x0000_t75" style="position:absolute;margin-left:0;margin-top:0;width:595.1pt;height:842.05pt;z-index:-251649024;mso-position-horizontal:center;mso-position-horizontal-relative:margin;mso-position-vertical:center;mso-position-vertical-relative:margin" o:allowincell="f">
          <v:imagedata r:id="rId1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1903185212" o:spid="_x0000_s2059" type="#_x0000_t75" style="position:absolute;margin-left:0;margin-top:0;width:595.1pt;height:842.05pt;z-index:-251651072;mso-position-horizontal:center;mso-position-horizontal-relative:margin;mso-position-vertical:center;mso-position-vertical-relative:margin" o:allowincell="f">
          <v:imagedata r:id="rId2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223297" o:spid="_x0000_s2056" type="#_x0000_t75" style="position:absolute;margin-left:0;margin-top:0;width:595.05pt;height:842.05pt;z-index:-251653120;mso-position-horizontal:center;mso-position-horizontal-relative:margin;mso-position-vertical:center;mso-position-vertical-relative:margin" o:allowincell="f">
          <v:imagedata r:id="rId3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158448" o:spid="_x0000_s2053" type="#_x0000_t75" style="position:absolute;margin-left:0;margin-top:0;width:595.05pt;height:842.05pt;z-index:-251655168;mso-position-horizontal:center;mso-position-horizontal-relative:margin;mso-position-vertical:center;mso-position-vertical-relative:margin" o:allowincell="f">
          <v:imagedata r:id="rId4" o:title="A4 Electorales"/>
          <w10:wrap anchorx="margin" anchory="margin"/>
        </v:shape>
      </w:pict>
    </w:r>
    <w:r>
      <w:rPr>
        <w:noProof/>
        <w:lang w:eastAsia="es-ES"/>
      </w:rPr>
      <w:pict>
        <v:shape id="WordPictureWatermark47120508" o:spid="_x0000_s2050" type="#_x0000_t75" style="position:absolute;margin-left:0;margin-top:0;width:595.05pt;height:842.05pt;z-index:-251657216;mso-position-horizontal:center;mso-position-horizontal-relative:margin;mso-position-vertical:center;mso-position-vertical-relative:margin" o:allowincell="f">
          <v:imagedata r:id="rId5" o:title="A4 CG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A8" w:rsidRDefault="00E72161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5741234" o:spid="_x0000_s2063" type="#_x0000_t75" style="position:absolute;margin-left:0;margin-top:0;width:595.1pt;height:842.05pt;z-index:-251648000;mso-position-horizontal:center;mso-position-horizontal-relative:margin;mso-position-vertical:center;mso-position-vertical-relative:margin" o:allowincell="f">
          <v:imagedata r:id="rId1" o:title="A4 Proc_Electorales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A8" w:rsidRDefault="00E72161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5741232" o:spid="_x0000_s2061" type="#_x0000_t75" style="position:absolute;margin-left:0;margin-top:0;width:595.1pt;height:842.05pt;z-index:-251650048;mso-position-horizontal:center;mso-position-horizontal-relative:margin;mso-position-vertical:center;mso-position-vertical-relative:margin" o:allowincell="f">
          <v:imagedata r:id="rId1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1903185211" o:spid="_x0000_s2058" type="#_x0000_t75" style="position:absolute;margin-left:0;margin-top:0;width:595.1pt;height:842.05pt;z-index:-251652096;mso-position-horizontal:center;mso-position-horizontal-relative:margin;mso-position-vertical:center;mso-position-vertical-relative:margin" o:allowincell="f">
          <v:imagedata r:id="rId2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223296" o:spid="_x0000_s2055" type="#_x0000_t75" style="position:absolute;margin-left:0;margin-top:0;width:595.05pt;height:842.05pt;z-index:-251654144;mso-position-horizontal:center;mso-position-horizontal-relative:margin;mso-position-vertical:center;mso-position-vertical-relative:margin" o:allowincell="f">
          <v:imagedata r:id="rId3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158447" o:spid="_x0000_s2052" type="#_x0000_t75" style="position:absolute;margin-left:0;margin-top:0;width:595.05pt;height:842.05pt;z-index:-251656192;mso-position-horizontal:center;mso-position-horizontal-relative:margin;mso-position-vertical:center;mso-position-vertical-relative:margin" o:allowincell="f">
          <v:imagedata r:id="rId4" o:title="A4 Electorales"/>
          <w10:wrap anchorx="margin" anchory="margin"/>
        </v:shape>
      </w:pict>
    </w:r>
    <w:r>
      <w:rPr>
        <w:noProof/>
        <w:lang w:eastAsia="es-ES"/>
      </w:rPr>
      <w:pict>
        <v:shape id="WordPictureWatermark47120507" o:spid="_x0000_s2049" type="#_x0000_t75" style="position:absolute;margin-left:0;margin-top:0;width:595.05pt;height:842.05pt;z-index:-251658240;mso-position-horizontal:center;mso-position-horizontal-relative:margin;mso-position-vertical:center;mso-position-vertical-relative:margin" o:allowincell="f">
          <v:imagedata r:id="rId5" o:title="A4 CG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922DE6"/>
    <w:multiLevelType w:val="hybridMultilevel"/>
    <w:tmpl w:val="293A2062"/>
    <w:lvl w:ilvl="0" w:tplc="0C0A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1">
    <w:nsid w:val="7A9C77B8"/>
    <w:multiLevelType w:val="hybridMultilevel"/>
    <w:tmpl w:val="634E4720"/>
    <w:lvl w:ilvl="0" w:tplc="0C0A0001">
      <w:start w:val="1"/>
      <w:numFmt w:val="bullet"/>
      <w:lvlText w:val=""/>
      <w:lvlJc w:val="left"/>
      <w:pPr>
        <w:ind w:left="37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10242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96FA8"/>
    <w:rsid w:val="00003EF7"/>
    <w:rsid w:val="00005912"/>
    <w:rsid w:val="000778BB"/>
    <w:rsid w:val="00091796"/>
    <w:rsid w:val="000926F0"/>
    <w:rsid w:val="000C7C7A"/>
    <w:rsid w:val="00133D53"/>
    <w:rsid w:val="00136036"/>
    <w:rsid w:val="00174E32"/>
    <w:rsid w:val="00191F89"/>
    <w:rsid w:val="001A214F"/>
    <w:rsid w:val="001B3BE8"/>
    <w:rsid w:val="001F7FDF"/>
    <w:rsid w:val="002351C7"/>
    <w:rsid w:val="00245E3D"/>
    <w:rsid w:val="00253D9B"/>
    <w:rsid w:val="00293891"/>
    <w:rsid w:val="00311D7F"/>
    <w:rsid w:val="00341700"/>
    <w:rsid w:val="003857FD"/>
    <w:rsid w:val="00396FA8"/>
    <w:rsid w:val="003A7F94"/>
    <w:rsid w:val="003E1932"/>
    <w:rsid w:val="00456CB3"/>
    <w:rsid w:val="0047466D"/>
    <w:rsid w:val="0049319A"/>
    <w:rsid w:val="004D41F1"/>
    <w:rsid w:val="004D64E9"/>
    <w:rsid w:val="004E42B7"/>
    <w:rsid w:val="004F61A4"/>
    <w:rsid w:val="00562A74"/>
    <w:rsid w:val="0057388C"/>
    <w:rsid w:val="005877C8"/>
    <w:rsid w:val="005A0BBD"/>
    <w:rsid w:val="005C1F07"/>
    <w:rsid w:val="005C2FF4"/>
    <w:rsid w:val="005E2E51"/>
    <w:rsid w:val="005E4ED5"/>
    <w:rsid w:val="006325A0"/>
    <w:rsid w:val="00661515"/>
    <w:rsid w:val="006827D3"/>
    <w:rsid w:val="006F4D31"/>
    <w:rsid w:val="00751F5E"/>
    <w:rsid w:val="007901C5"/>
    <w:rsid w:val="007D0D08"/>
    <w:rsid w:val="007D7B53"/>
    <w:rsid w:val="00811102"/>
    <w:rsid w:val="008358AB"/>
    <w:rsid w:val="0087185A"/>
    <w:rsid w:val="00885401"/>
    <w:rsid w:val="0089122D"/>
    <w:rsid w:val="008F2918"/>
    <w:rsid w:val="008F5D3E"/>
    <w:rsid w:val="00951544"/>
    <w:rsid w:val="0095167E"/>
    <w:rsid w:val="0098691D"/>
    <w:rsid w:val="009B3C25"/>
    <w:rsid w:val="009D730E"/>
    <w:rsid w:val="00A17053"/>
    <w:rsid w:val="00A3151D"/>
    <w:rsid w:val="00A4033B"/>
    <w:rsid w:val="00A47ECD"/>
    <w:rsid w:val="00A509EB"/>
    <w:rsid w:val="00A540EF"/>
    <w:rsid w:val="00A8327D"/>
    <w:rsid w:val="00AA1EBB"/>
    <w:rsid w:val="00AC4E93"/>
    <w:rsid w:val="00AE693D"/>
    <w:rsid w:val="00AF3085"/>
    <w:rsid w:val="00B006F5"/>
    <w:rsid w:val="00B047EC"/>
    <w:rsid w:val="00B15A66"/>
    <w:rsid w:val="00B164ED"/>
    <w:rsid w:val="00B23929"/>
    <w:rsid w:val="00B46EE2"/>
    <w:rsid w:val="00B92DBF"/>
    <w:rsid w:val="00BB45E9"/>
    <w:rsid w:val="00C25734"/>
    <w:rsid w:val="00C31C64"/>
    <w:rsid w:val="00C338A7"/>
    <w:rsid w:val="00C635DE"/>
    <w:rsid w:val="00D42742"/>
    <w:rsid w:val="00E67AB6"/>
    <w:rsid w:val="00E72161"/>
    <w:rsid w:val="00E83F93"/>
    <w:rsid w:val="00F32681"/>
    <w:rsid w:val="00F727AD"/>
    <w:rsid w:val="00F82E97"/>
    <w:rsid w:val="00FD0D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77C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396FA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396FA8"/>
  </w:style>
  <w:style w:type="paragraph" w:styleId="Piedepgina">
    <w:name w:val="footer"/>
    <w:basedOn w:val="Normal"/>
    <w:link w:val="PiedepginaCar"/>
    <w:uiPriority w:val="99"/>
    <w:semiHidden/>
    <w:unhideWhenUsed/>
    <w:rsid w:val="00396FA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396FA8"/>
  </w:style>
  <w:style w:type="table" w:styleId="Tablaconcuadrcula">
    <w:name w:val="Table Grid"/>
    <w:basedOn w:val="Tablanormal"/>
    <w:uiPriority w:val="59"/>
    <w:rsid w:val="006615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nculo">
    <w:name w:val="Hyperlink"/>
    <w:basedOn w:val="Fuentedeprrafopredeter"/>
    <w:uiPriority w:val="99"/>
    <w:unhideWhenUsed/>
    <w:rsid w:val="00951544"/>
    <w:rPr>
      <w:color w:val="00509B" w:themeColor="hyperlink"/>
      <w:u w:val="single"/>
    </w:rPr>
  </w:style>
  <w:style w:type="paragraph" w:styleId="Prrafodelista">
    <w:name w:val="List Paragraph"/>
    <w:basedOn w:val="Normal"/>
    <w:uiPriority w:val="34"/>
    <w:qFormat/>
    <w:rsid w:val="00A540EF"/>
    <w:pPr>
      <w:ind w:left="720"/>
      <w:contextualSpacing/>
    </w:pPr>
  </w:style>
  <w:style w:type="paragraph" w:customStyle="1" w:styleId="Default">
    <w:name w:val="Default"/>
    <w:rsid w:val="00A540EF"/>
    <w:pPr>
      <w:autoSpaceDE w:val="0"/>
      <w:autoSpaceDN w:val="0"/>
      <w:adjustRightInd w:val="0"/>
      <w:spacing w:after="0" w:line="240" w:lineRule="auto"/>
    </w:pPr>
    <w:rPr>
      <w:rFonts w:ascii="Avenir LT Std 45 Book" w:hAnsi="Avenir LT Std 45 Book" w:cs="Avenir LT Std 45 Book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91F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91F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Personalizado 9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509B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44D5F67-7D5B-468A-A79A-1AEF9769A0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279</Words>
  <Characters>1553</Characters>
  <Application>Microsoft Office Word</Application>
  <DocSecurity>0</DocSecurity>
  <Lines>73</Lines>
  <Paragraphs>63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Usuario</cp:lastModifiedBy>
  <cp:revision>2</cp:revision>
  <dcterms:created xsi:type="dcterms:W3CDTF">2024-10-01T09:54:00Z</dcterms:created>
  <dcterms:modified xsi:type="dcterms:W3CDTF">2024-10-01T09:54:00Z</dcterms:modified>
</cp:coreProperties>
</file>